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AF" w:rsidRDefault="00752038">
      <w:r>
        <w:t xml:space="preserve">Öğrenme= </w:t>
      </w:r>
      <w:proofErr w:type="gramStart"/>
      <w:r>
        <w:t>bir çok</w:t>
      </w:r>
      <w:proofErr w:type="gramEnd"/>
      <w:r>
        <w:t xml:space="preserve"> farklı tanımlaması yapılan bu kelimenin anlamını şu şekilde de yapabiliriz:</w:t>
      </w:r>
    </w:p>
    <w:p w:rsidR="00752038" w:rsidRDefault="00752038">
      <w:r>
        <w:t xml:space="preserve">Yeni davranışlar kazanmak veya mevcut davranışları değiştirme </w:t>
      </w:r>
      <w:proofErr w:type="gramStart"/>
      <w:r>
        <w:t>yada</w:t>
      </w:r>
      <w:proofErr w:type="gramEnd"/>
      <w:r w:rsidR="001D6640">
        <w:t xml:space="preserve"> </w:t>
      </w:r>
      <w:r>
        <w:t>geliştirmeye denir</w:t>
      </w:r>
      <w:r w:rsidR="001D6640">
        <w:t>.</w:t>
      </w:r>
    </w:p>
    <w:p w:rsidR="001D6640" w:rsidRDefault="001D6640">
      <w:r>
        <w:t>En iyi öğrenme şekli de yaparak ve yaşayarak yani uygulamalı öğrenmedir.</w:t>
      </w:r>
    </w:p>
    <w:p w:rsidR="001D6640" w:rsidRDefault="001D6640">
      <w:r>
        <w:t>Tüm bu tanımlamalar insan ve hayvan davranışlarını inceleyen psikoloji bilim dalı tarafından geliştirilmiştir.</w:t>
      </w:r>
    </w:p>
    <w:p w:rsidR="00404F86" w:rsidRDefault="001D6640">
      <w:r>
        <w:t xml:space="preserve">Dolayısıyla psikolojinin ilgi alanı; insanlar arasındaki farklılıkları </w:t>
      </w:r>
      <w:proofErr w:type="gramStart"/>
      <w:r>
        <w:t>incelemektir  demek</w:t>
      </w:r>
      <w:proofErr w:type="gramEnd"/>
      <w:r>
        <w:t xml:space="preserve"> yerinde bir düşüncedir.</w:t>
      </w:r>
    </w:p>
    <w:p w:rsidR="00404F86" w:rsidRPr="00404F86" w:rsidRDefault="00404F86" w:rsidP="00404F86"/>
    <w:p w:rsidR="00404F86" w:rsidRDefault="00404F86" w:rsidP="00404F86"/>
    <w:p w:rsidR="00FA7768" w:rsidRDefault="00404F86" w:rsidP="00404F86">
      <w:r>
        <w:t>ÖĞRENME PSİKOLOJİSİ Öğrenme Nedir? Öğrenme; organizmanın davranışlarında yaşantı yoluyla meydana gelen, nispeten (göreli olarak) kalıcı değişikliklerdir.</w:t>
      </w:r>
    </w:p>
    <w:p w:rsidR="00FA7768" w:rsidRDefault="00404F86" w:rsidP="00404F86">
      <w:pPr>
        <w:rPr>
          <w:rFonts w:ascii="Tahoma" w:hAnsi="Tahoma" w:cs="Tahoma"/>
        </w:rPr>
      </w:pPr>
      <w:r>
        <w:t xml:space="preserve"> Bu tanıma göre; </w:t>
      </w:r>
      <w:r>
        <w:rPr>
          <w:rFonts w:ascii="Tahoma" w:hAnsi="Tahoma" w:cs="Tahoma"/>
        </w:rPr>
        <w:t>�</w:t>
      </w:r>
      <w:r>
        <w:t xml:space="preserve"> Öğrenme bir davranış değişikliğidir. </w:t>
      </w:r>
      <w:r>
        <w:rPr>
          <w:rFonts w:ascii="Tahoma" w:hAnsi="Tahoma" w:cs="Tahoma"/>
        </w:rPr>
        <w:t>�</w:t>
      </w:r>
    </w:p>
    <w:p w:rsidR="00FA7768" w:rsidRDefault="00404F86" w:rsidP="00404F86">
      <w:r>
        <w:t xml:space="preserve"> Ancak her davranış değişikliği öğrenme değildir.</w:t>
      </w:r>
    </w:p>
    <w:p w:rsidR="00FA7768" w:rsidRDefault="00404F86" w:rsidP="00404F86">
      <w:r>
        <w:t>Bir davranış değişikliğinin öğrenme olarak kabul edilmesi için bu değişikliğin şu ya da bu nedenle değil yaşantı yoluyla gerçekleşmiş olması gerekmektedir</w:t>
      </w:r>
    </w:p>
    <w:p w:rsidR="00FA7768" w:rsidRDefault="00404F86" w:rsidP="00404F86">
      <w:r>
        <w:t xml:space="preserve">. </w:t>
      </w:r>
      <w:r>
        <w:rPr>
          <w:rFonts w:ascii="Tahoma" w:hAnsi="Tahoma" w:cs="Tahoma"/>
        </w:rPr>
        <w:t>�</w:t>
      </w:r>
      <w:r>
        <w:t xml:space="preserve"> Bir davranış değişikliğinin öğrenme olarak kabul edilebilmesi için gerekli olan son koşul bu değişikliğin nispeten kalıcı olması yani süreklilik göstermesidir.</w:t>
      </w:r>
    </w:p>
    <w:p w:rsidR="00FA7768" w:rsidRDefault="00FA7768" w:rsidP="00404F86">
      <w:r>
        <w:t xml:space="preserve"> </w:t>
      </w:r>
      <w:r w:rsidR="00404F86">
        <w:t xml:space="preserve"> Öğrenmenin üç temel özelliği: </w:t>
      </w:r>
      <w:r w:rsidR="00404F86">
        <w:rPr>
          <w:rFonts w:ascii="Tahoma" w:hAnsi="Tahoma" w:cs="Tahoma"/>
        </w:rPr>
        <w:t>�</w:t>
      </w:r>
      <w:r w:rsidR="00404F86">
        <w:t xml:space="preserve"> Davranışta değişiklik </w:t>
      </w:r>
      <w:r w:rsidR="00404F86">
        <w:rPr>
          <w:rFonts w:ascii="Tahoma" w:hAnsi="Tahoma" w:cs="Tahoma"/>
        </w:rPr>
        <w:t>�</w:t>
      </w:r>
      <w:r w:rsidR="00404F86">
        <w:t xml:space="preserve"> Yaşantı yoluyla meydana gelme </w:t>
      </w:r>
      <w:r w:rsidR="00404F86">
        <w:rPr>
          <w:rFonts w:ascii="Tahoma" w:hAnsi="Tahoma" w:cs="Tahoma"/>
        </w:rPr>
        <w:t>�</w:t>
      </w:r>
      <w:r w:rsidR="00404F86">
        <w:t xml:space="preserve"> Nispeten kalıcı olma Peki, bir davranış değişikliğinin yaşantı yoluyla meydana gelmesi ne demektir ve yaşantı kazanma dışında organizmada davranış değişikliğine yol açabilecek faktörler nelerdir? Yaşantı, organizmanın çevresiyle girdiği etkileşimler sonucunda kendisinde kalan izdir. Öğrenme tanımında yaşantı sözcüğünün yerine, “yaşantı” kavramının tanımını koyarsak şu şekilde bir tanım elde etmiş oluruz: Öğrenme; organizmanın davranışlarında çevresiyle girdiği etkileşimler sonucunda kendisinde kalan izlere bağlı olarak meydana gelen, nispeten kalıcı değişikliklerdir. NOT Bir davranış değişikliğinin öğrenme olarak kabul edilebilmesi için bedensel bir değişiklik nedeniyle ortaya çıkmış olmaması gerekir. Yaşantı kazanma dışında organizmada davranış değişikliğine yol açabilecek bazı faktörler vardır. • Olgunlaşma, • büyüme, • sakatlanma, • hastalık, • yorgunluk, • ilaç ya da alkol alma gibi nedenlerle ortaya çıkan davranış değişiklikleri öğrenme olarak kabul edilmez. Çünkü bu davranış değişiklikleri organizmanın çevreyle girdiği etkileşim sonucunda kendisinde kalan ize bağlı olarak değil bedensel bir değişikliğe bağlı olarak meydana gelmektedir. Hastalık, yüksek ateş ya da sakatlanma gibi durumlarda organizmada davranış değişikliği gözlenebilir. Ateşi yükselen bir kişi sayıklayabilir, ayağını inciten birinin yürüyüşü değişebilir vb. Ancak bu davranış değişiklikleri yaşantı kazanma sonucunda oluşmadığı için öğrenme olarak kabul edilemez. Benzer şekilde ilaç, alkol ya da uyuşturucu gibi maddeler de organizmada davranış değişikliği oluşturabilir. Kişi kanına karışan bu maddenin etkisiyle sendeleyerek yürüyebilir, sayıklayabilir vb. Ancak bu davranış değişiklikleri de yaşantı kazanma ürünü olmadıkları için öğrenme olarak kabul edilemezler. Organizmada davranış değişikliğine yol açacak etkenlerden biri de olgunlaşmadır. Olgunlaşma, organizmanın kendisinden </w:t>
      </w:r>
      <w:r w:rsidR="00404F86">
        <w:lastRenderedPageBreak/>
        <w:t xml:space="preserve">beklenen fonksiyonları yerine getirecek düzeye erişmesidir. Yaşın ilerlemesiyle birlikte organizma içinde var olan yeteneklerin öğrenme olmaksızın kendiliğinden ortaya çıkmasına olgunlaşma denir. Dolayısıyla olgunlaşma sonucunda organizmada bir fonksiyon değişikliği yani bir davranış değişikliği meydana gelmektedir. Ancak bu değişikliğin nedeni çevreyle girilen etkileşimler sonucunda organizmada kalan iz (yaşantı) değildir. Örneğin bir bebeğin doğumdan hemen sonra başını dik tutması beklenmez ancak 3 aylık olduğunda bu yeterliğe ulaşması beklenir. Bu davranış değişikliği öğrenme olarak kabul edilemez. Çünkü bebekte gözlenen davranış değişikliğinin nedeni yalnızca olgunlaşmadır ve yaşantı kazanma neticesinde oluşmamıştır. Öğrenmenin Özellikleri </w:t>
      </w:r>
    </w:p>
    <w:p w:rsidR="00FA7768" w:rsidRDefault="00404F86" w:rsidP="00404F86">
      <w:r>
        <w:rPr>
          <w:rFonts w:ascii="Tahoma" w:hAnsi="Tahoma" w:cs="Tahoma"/>
        </w:rPr>
        <w:t>�</w:t>
      </w:r>
      <w:r>
        <w:t xml:space="preserve"> Davranışta gözlenebilir bir değişiklik olmalı. </w:t>
      </w:r>
    </w:p>
    <w:p w:rsidR="00FA7768" w:rsidRDefault="00404F86" w:rsidP="00404F86">
      <w:r>
        <w:rPr>
          <w:rFonts w:ascii="Tahoma" w:hAnsi="Tahoma" w:cs="Tahoma"/>
        </w:rPr>
        <w:t>�</w:t>
      </w:r>
      <w:r>
        <w:t xml:space="preserve"> Davranıştaki bu değişiklik yaşantı kazanma sonucunda gerçekleşmiş olmalı. </w:t>
      </w:r>
    </w:p>
    <w:p w:rsidR="00FA7768" w:rsidRDefault="00404F86" w:rsidP="00404F86">
      <w:r>
        <w:rPr>
          <w:rFonts w:ascii="Tahoma" w:hAnsi="Tahoma" w:cs="Tahoma"/>
        </w:rPr>
        <w:t>�</w:t>
      </w:r>
      <w:r>
        <w:t xml:space="preserve"> Davranıştaki bu değişiklik nispeten kalıcı ve sürekli olmalı. </w:t>
      </w:r>
    </w:p>
    <w:p w:rsidR="00FA7768" w:rsidRDefault="00404F86" w:rsidP="00404F86">
      <w:r>
        <w:rPr>
          <w:rFonts w:ascii="Tahoma" w:hAnsi="Tahoma" w:cs="Tahoma"/>
        </w:rPr>
        <w:t>�</w:t>
      </w:r>
      <w:r>
        <w:t xml:space="preserve"> Davranıştaki bu değişiklik sakatlanma, hastalık, yorgunluk, uykusuzluk, ilaç, alkol ya da uyuşturucu gibi bir nedenle geçici bir biçimde meydana gelmiş olmamalı. </w:t>
      </w:r>
    </w:p>
    <w:p w:rsidR="001D6640" w:rsidRPr="00404F86" w:rsidRDefault="00404F86" w:rsidP="00404F86">
      <w:bookmarkStart w:id="0" w:name="_GoBack"/>
      <w:bookmarkEnd w:id="0"/>
      <w:r>
        <w:rPr>
          <w:rFonts w:ascii="Tahoma" w:hAnsi="Tahoma" w:cs="Tahoma"/>
        </w:rPr>
        <w:t>�</w:t>
      </w:r>
      <w:r>
        <w:t xml:space="preserve"> Davranıştaki bu değişiklik yalnızca olgunlaşma neticesinde meydana gelmiş olmamalı</w:t>
      </w:r>
    </w:p>
    <w:sectPr w:rsidR="001D6640" w:rsidRPr="00404F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4BD"/>
    <w:rsid w:val="000524BD"/>
    <w:rsid w:val="001851AE"/>
    <w:rsid w:val="001D6640"/>
    <w:rsid w:val="00363A72"/>
    <w:rsid w:val="00404F86"/>
    <w:rsid w:val="00752038"/>
    <w:rsid w:val="00FA7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631</Words>
  <Characters>3598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dc:description/>
  <cp:lastModifiedBy>hasan</cp:lastModifiedBy>
  <cp:revision>5</cp:revision>
  <dcterms:created xsi:type="dcterms:W3CDTF">2021-01-28T10:50:00Z</dcterms:created>
  <dcterms:modified xsi:type="dcterms:W3CDTF">2021-01-28T11:05:00Z</dcterms:modified>
</cp:coreProperties>
</file>